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20A2B" w14:textId="77777777" w:rsidR="00E95167" w:rsidRDefault="00E95167" w:rsidP="00E95167">
      <w:pPr>
        <w:overflowPunct w:val="0"/>
        <w:autoSpaceDE w:val="0"/>
        <w:autoSpaceDN w:val="0"/>
        <w:adjustRightInd w:val="0"/>
        <w:spacing w:after="0" w:line="240" w:lineRule="auto"/>
        <w:ind w:left="284" w:right="708" w:firstLine="284"/>
        <w:jc w:val="center"/>
        <w:textAlignment w:val="baseline"/>
      </w:pPr>
      <w:r>
        <w:rPr>
          <w:noProof/>
        </w:rPr>
        <w:drawing>
          <wp:inline distT="0" distB="0" distL="0" distR="0" wp14:anchorId="6C3B9E21" wp14:editId="462E4D07">
            <wp:extent cx="971550" cy="933450"/>
            <wp:effectExtent l="0" t="0" r="0" b="0"/>
            <wp:docPr id="1" name="Immagine 1" descr="FullSizeRe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llSizeRend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CFE79" w14:textId="77777777" w:rsidR="00E95167" w:rsidRDefault="00E95167" w:rsidP="00E95167">
      <w:pPr>
        <w:overflowPunct w:val="0"/>
        <w:autoSpaceDE w:val="0"/>
        <w:autoSpaceDN w:val="0"/>
        <w:adjustRightInd w:val="0"/>
        <w:spacing w:after="0" w:line="240" w:lineRule="auto"/>
        <w:ind w:left="284" w:right="708" w:firstLine="284"/>
        <w:jc w:val="center"/>
        <w:textAlignment w:val="baseline"/>
        <w:rPr>
          <w:rFonts w:ascii="Tahoma" w:hAnsi="Tahoma" w:cs="Tahoma"/>
          <w:b/>
          <w:sz w:val="16"/>
          <w:szCs w:val="16"/>
        </w:rPr>
      </w:pPr>
    </w:p>
    <w:p w14:paraId="78EB1C2E" w14:textId="77777777" w:rsidR="00E95167" w:rsidRPr="00CC2FE0" w:rsidRDefault="00E95167" w:rsidP="00E95167">
      <w:pPr>
        <w:overflowPunct w:val="0"/>
        <w:autoSpaceDE w:val="0"/>
        <w:autoSpaceDN w:val="0"/>
        <w:adjustRightInd w:val="0"/>
        <w:spacing w:after="0" w:line="240" w:lineRule="auto"/>
        <w:ind w:left="284" w:right="708" w:firstLine="284"/>
        <w:jc w:val="center"/>
        <w:textAlignment w:val="baseline"/>
        <w:rPr>
          <w:rFonts w:ascii="Tahoma" w:hAnsi="Tahoma" w:cs="Tahoma"/>
          <w:b/>
          <w:sz w:val="16"/>
          <w:szCs w:val="16"/>
          <w:u w:val="single"/>
        </w:rPr>
      </w:pPr>
      <w:r w:rsidRPr="00CC2FE0">
        <w:rPr>
          <w:rFonts w:ascii="Tahoma" w:hAnsi="Tahoma" w:cs="Tahoma"/>
          <w:b/>
          <w:sz w:val="16"/>
          <w:szCs w:val="16"/>
          <w:u w:val="single"/>
        </w:rPr>
        <w:t>ISTITUTO PROFESSIONALE DI STATO PER L’ENOGASTRONOMIA E L’OSPITALITA’ ALBERGHIERA</w:t>
      </w:r>
    </w:p>
    <w:p w14:paraId="6EA501B3" w14:textId="77777777" w:rsidR="00E95167" w:rsidRPr="00CC2FE0" w:rsidRDefault="00E95167" w:rsidP="00E95167">
      <w:pPr>
        <w:overflowPunct w:val="0"/>
        <w:autoSpaceDE w:val="0"/>
        <w:autoSpaceDN w:val="0"/>
        <w:adjustRightInd w:val="0"/>
        <w:spacing w:after="0" w:line="240" w:lineRule="auto"/>
        <w:ind w:left="284" w:right="708" w:firstLine="284"/>
        <w:jc w:val="center"/>
        <w:textAlignment w:val="baseline"/>
        <w:rPr>
          <w:rFonts w:ascii="Tahoma" w:hAnsi="Tahoma" w:cs="Tahoma"/>
          <w:b/>
          <w:sz w:val="16"/>
          <w:szCs w:val="16"/>
          <w:u w:val="single"/>
        </w:rPr>
      </w:pPr>
      <w:r w:rsidRPr="00CC2FE0">
        <w:rPr>
          <w:rFonts w:ascii="Tahoma" w:hAnsi="Tahoma" w:cs="Tahoma"/>
          <w:b/>
          <w:sz w:val="16"/>
          <w:szCs w:val="16"/>
          <w:u w:val="single"/>
        </w:rPr>
        <w:t>“VINCENZO GIOBERTI”</w:t>
      </w:r>
    </w:p>
    <w:p w14:paraId="4B3F2CEF" w14:textId="77777777" w:rsidR="00E95167" w:rsidRDefault="00E95167" w:rsidP="00E95167"/>
    <w:p w14:paraId="51AB9EDF" w14:textId="77777777" w:rsidR="00E95167" w:rsidRDefault="00E95167" w:rsidP="00E95167"/>
    <w:p w14:paraId="3FFAA6E1" w14:textId="77777777" w:rsidR="00E95167" w:rsidRDefault="00E95167" w:rsidP="00E95167">
      <w:pPr>
        <w:rPr>
          <w:b/>
        </w:rPr>
      </w:pPr>
      <w:r w:rsidRPr="00AD5802">
        <w:rPr>
          <w:b/>
        </w:rPr>
        <w:t xml:space="preserve">RELAZIONE FINALE A.S.            CLASSE                 </w:t>
      </w:r>
      <w:r>
        <w:rPr>
          <w:b/>
        </w:rPr>
        <w:t>INSEGNAMENTO</w:t>
      </w:r>
      <w:r w:rsidRPr="00AD5802">
        <w:rPr>
          <w:b/>
        </w:rPr>
        <w:t xml:space="preserve">                                      DOCENTE</w:t>
      </w:r>
    </w:p>
    <w:p w14:paraId="0DE0E5BA" w14:textId="77777777" w:rsidR="00E95167" w:rsidRDefault="00E95167" w:rsidP="00E95167">
      <w:pPr>
        <w:rPr>
          <w:b/>
        </w:rPr>
      </w:pPr>
    </w:p>
    <w:p w14:paraId="07D9B7D6" w14:textId="77777777" w:rsidR="00E95167" w:rsidRDefault="00E95167" w:rsidP="00E95167">
      <w:pPr>
        <w:rPr>
          <w:b/>
        </w:rPr>
      </w:pPr>
      <w:r>
        <w:rPr>
          <w:b/>
        </w:rPr>
        <w:t>EVOLUZIONE DELLA CLASSE RISPETTO ALLA SITUAZIONE DI PARTENZA:</w:t>
      </w:r>
    </w:p>
    <w:p w14:paraId="466E471C" w14:textId="77777777" w:rsidR="00E95167" w:rsidRDefault="00E95167" w:rsidP="00E95167">
      <w:pPr>
        <w:rPr>
          <w:b/>
        </w:rPr>
      </w:pPr>
    </w:p>
    <w:p w14:paraId="0FAAEA1F" w14:textId="77777777" w:rsidR="00E95167" w:rsidRDefault="00E95167" w:rsidP="00E95167">
      <w:pPr>
        <w:rPr>
          <w:b/>
        </w:rPr>
      </w:pPr>
    </w:p>
    <w:p w14:paraId="2AE45EC9" w14:textId="77777777" w:rsidR="00E95167" w:rsidRDefault="00E95167" w:rsidP="00E95167">
      <w:pPr>
        <w:rPr>
          <w:b/>
        </w:rPr>
      </w:pPr>
    </w:p>
    <w:p w14:paraId="16150F5A" w14:textId="77777777" w:rsidR="00E95167" w:rsidRDefault="00A00B9A" w:rsidP="00E95167">
      <w:pPr>
        <w:rPr>
          <w:b/>
        </w:rPr>
      </w:pPr>
      <w:r>
        <w:rPr>
          <w:b/>
        </w:rPr>
        <w:t>COMPETENZE RAGGIUNTE:</w:t>
      </w:r>
    </w:p>
    <w:p w14:paraId="40FAAA5D" w14:textId="77777777" w:rsidR="00E95167" w:rsidRDefault="00E95167" w:rsidP="00E95167">
      <w:pPr>
        <w:rPr>
          <w:b/>
        </w:rPr>
      </w:pPr>
    </w:p>
    <w:p w14:paraId="6B66943D" w14:textId="77777777" w:rsidR="00E95167" w:rsidRDefault="00E95167" w:rsidP="00E95167">
      <w:pPr>
        <w:rPr>
          <w:b/>
        </w:rPr>
      </w:pPr>
      <w:r>
        <w:rPr>
          <w:b/>
        </w:rPr>
        <w:t>METODI, MEZZI E STRATEGIE UTILIZZATI:</w:t>
      </w:r>
    </w:p>
    <w:p w14:paraId="5951DBEC" w14:textId="77777777" w:rsidR="00E95167" w:rsidRDefault="00E95167" w:rsidP="00E95167">
      <w:pPr>
        <w:rPr>
          <w:b/>
        </w:rPr>
      </w:pPr>
    </w:p>
    <w:p w14:paraId="346EDF00" w14:textId="77777777" w:rsidR="00E95167" w:rsidRDefault="00E95167" w:rsidP="00E95167">
      <w:pPr>
        <w:rPr>
          <w:b/>
        </w:rPr>
      </w:pPr>
      <w:r>
        <w:rPr>
          <w:b/>
        </w:rPr>
        <w:t>VERIFICHE:</w:t>
      </w:r>
    </w:p>
    <w:p w14:paraId="1C6DDCEB" w14:textId="77777777" w:rsidR="00E95167" w:rsidRDefault="00E95167" w:rsidP="00E95167">
      <w:pPr>
        <w:rPr>
          <w:b/>
        </w:rPr>
      </w:pPr>
    </w:p>
    <w:p w14:paraId="3DC0D5A6" w14:textId="77777777" w:rsidR="00E95167" w:rsidRDefault="00E95167" w:rsidP="00E95167">
      <w:pPr>
        <w:rPr>
          <w:b/>
        </w:rPr>
      </w:pPr>
      <w:r>
        <w:rPr>
          <w:b/>
        </w:rPr>
        <w:t>RAPPORTI CON LE FAMIGLIE:</w:t>
      </w:r>
    </w:p>
    <w:p w14:paraId="29D11693" w14:textId="77777777" w:rsidR="00E95167" w:rsidRDefault="00E95167" w:rsidP="00E95167">
      <w:pPr>
        <w:rPr>
          <w:b/>
        </w:rPr>
      </w:pPr>
    </w:p>
    <w:p w14:paraId="555BD400" w14:textId="77777777" w:rsidR="00E95167" w:rsidRDefault="00E95167" w:rsidP="00E95167">
      <w:pPr>
        <w:rPr>
          <w:b/>
        </w:rPr>
      </w:pPr>
      <w:r>
        <w:rPr>
          <w:b/>
        </w:rPr>
        <w:t>CRITICITÀ DA EVIDENZIARE:</w:t>
      </w:r>
    </w:p>
    <w:p w14:paraId="3EE0F298" w14:textId="77777777" w:rsidR="00E95167" w:rsidRDefault="00E95167" w:rsidP="00E95167">
      <w:pPr>
        <w:rPr>
          <w:b/>
        </w:rPr>
      </w:pPr>
    </w:p>
    <w:p w14:paraId="56C78EF4" w14:textId="77777777" w:rsidR="00E95167" w:rsidRDefault="00E95167" w:rsidP="00E95167">
      <w:pPr>
        <w:rPr>
          <w:b/>
        </w:rPr>
      </w:pPr>
    </w:p>
    <w:p w14:paraId="40C40965" w14:textId="77777777" w:rsidR="00E95167" w:rsidRDefault="00E95167" w:rsidP="00E95167">
      <w:pPr>
        <w:rPr>
          <w:b/>
        </w:rPr>
      </w:pPr>
    </w:p>
    <w:p w14:paraId="3BA950F7" w14:textId="77777777" w:rsidR="00E95167" w:rsidRPr="00AD5802" w:rsidRDefault="00E95167" w:rsidP="00E95167">
      <w:pPr>
        <w:rPr>
          <w:b/>
        </w:rPr>
      </w:pPr>
    </w:p>
    <w:p w14:paraId="6993F56F" w14:textId="77777777" w:rsidR="00AC619C" w:rsidRDefault="00AC619C"/>
    <w:sectPr w:rsidR="00AC619C" w:rsidSect="00DE5C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67"/>
    <w:rsid w:val="005478DF"/>
    <w:rsid w:val="00A00B9A"/>
    <w:rsid w:val="00AC619C"/>
    <w:rsid w:val="00C91652"/>
    <w:rsid w:val="00E9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1661"/>
  <w15:chartTrackingRefBased/>
  <w15:docId w15:val="{29E0447F-F583-49A0-9A01-EBE34F25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5167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Fiammetta</cp:lastModifiedBy>
  <cp:revision>2</cp:revision>
  <dcterms:created xsi:type="dcterms:W3CDTF">2022-05-18T18:01:00Z</dcterms:created>
  <dcterms:modified xsi:type="dcterms:W3CDTF">2022-05-18T18:01:00Z</dcterms:modified>
</cp:coreProperties>
</file>